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:rsidR="00317580" w:rsidRDefault="00317580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:rsidR="00317580" w:rsidRPr="00317580" w:rsidRDefault="00EC6ED8" w:rsidP="00EC6ED8">
      <w:pPr>
        <w:keepNext/>
        <w:widowControl/>
        <w:outlineLvl w:val="0"/>
        <w:rPr>
          <w:b/>
          <w:sz w:val="22"/>
          <w:szCs w:val="22"/>
          <w:u w:val="single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2271A2" w:rsidRPr="002271A2">
        <w:rPr>
          <w:b/>
          <w:sz w:val="22"/>
          <w:szCs w:val="22"/>
        </w:rPr>
        <w:t>SPECIALIZED INTERVENTION EQUIPMENT</w:t>
      </w:r>
    </w:p>
    <w:p w:rsidR="0019495D" w:rsidRDefault="00EC6ED8" w:rsidP="00EC6ED8">
      <w:pPr>
        <w:keepNext/>
        <w:widowControl/>
        <w:outlineLvl w:val="0"/>
        <w:rPr>
          <w:b/>
          <w:sz w:val="22"/>
          <w:szCs w:val="22"/>
        </w:rPr>
      </w:pP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19495D">
        <w:rPr>
          <w:b/>
          <w:sz w:val="22"/>
          <w:szCs w:val="22"/>
        </w:rPr>
        <w:t xml:space="preserve">RORS00005 – TD03 (TED </w:t>
      </w:r>
      <w:r w:rsidR="0019495D" w:rsidRPr="0019495D">
        <w:rPr>
          <w:b/>
          <w:sz w:val="22"/>
          <w:szCs w:val="22"/>
        </w:rPr>
        <w:t>462004-2024</w:t>
      </w:r>
      <w:r w:rsidR="0019495D" w:rsidRPr="0019495D">
        <w:rPr>
          <w:b/>
          <w:sz w:val="22"/>
          <w:szCs w:val="22"/>
        </w:rPr>
        <w:t>)</w:t>
      </w:r>
    </w:p>
    <w:p w:rsidR="00317580" w:rsidRPr="0019495D" w:rsidRDefault="00317580" w:rsidP="00EC6ED8">
      <w:pPr>
        <w:keepNext/>
        <w:widowControl/>
        <w:outlineLvl w:val="0"/>
        <w:rPr>
          <w:b/>
          <w:sz w:val="22"/>
          <w:szCs w:val="22"/>
        </w:rPr>
      </w:pPr>
      <w:bookmarkStart w:id="0" w:name="_GoBack"/>
      <w:bookmarkEnd w:id="0"/>
    </w:p>
    <w:p w:rsidR="00EC6ED8" w:rsidRPr="0019495D" w:rsidRDefault="00EC6ED8" w:rsidP="00EC6ED8">
      <w:pPr>
        <w:keepNext/>
        <w:widowControl/>
        <w:outlineLvl w:val="0"/>
        <w:rPr>
          <w:rStyle w:val="Strong"/>
          <w:sz w:val="22"/>
          <w:szCs w:val="22"/>
          <w:lang w:val="en-GB"/>
        </w:rPr>
      </w:pPr>
      <w:r>
        <w:rPr>
          <w:rStyle w:val="Strong"/>
          <w:sz w:val="22"/>
          <w:szCs w:val="22"/>
          <w:lang w:val="en-GB"/>
        </w:rPr>
        <w:t xml:space="preserve"> </w:t>
      </w:r>
      <w:r w:rsidRPr="0019495D">
        <w:rPr>
          <w:rStyle w:val="Strong"/>
          <w:sz w:val="22"/>
          <w:szCs w:val="22"/>
          <w:u w:val="single"/>
          <w:lang w:val="en-GB"/>
        </w:rPr>
        <w:t>IV.2) Administrative information</w:t>
      </w:r>
    </w:p>
    <w:p w:rsidR="00DF020D" w:rsidRPr="0019495D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19495D">
        <w:rPr>
          <w:rStyle w:val="Strong"/>
          <w:b w:val="0"/>
          <w:sz w:val="22"/>
          <w:szCs w:val="22"/>
          <w:lang w:val="en-GB"/>
        </w:rPr>
        <w:t>IV.2.1) Previous publication concerning this procedure</w:t>
      </w:r>
      <w:r w:rsidR="00DF020D" w:rsidRPr="0019495D">
        <w:rPr>
          <w:rStyle w:val="Strong"/>
          <w:b w:val="0"/>
          <w:sz w:val="22"/>
          <w:szCs w:val="22"/>
          <w:lang w:val="en-GB"/>
        </w:rPr>
        <w:t xml:space="preserve"> 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19495D">
        <w:rPr>
          <w:rStyle w:val="Strong"/>
          <w:b w:val="0"/>
          <w:sz w:val="22"/>
          <w:szCs w:val="22"/>
          <w:lang w:val="en-GB"/>
        </w:rPr>
        <w:t>Notice number in the OJ S:</w:t>
      </w:r>
      <w:r w:rsidR="0019495D">
        <w:rPr>
          <w:rStyle w:val="Strong"/>
          <w:b w:val="0"/>
          <w:sz w:val="22"/>
          <w:szCs w:val="22"/>
          <w:lang w:val="en-GB"/>
        </w:rPr>
        <w:t xml:space="preserve"> </w:t>
      </w:r>
      <w:r w:rsidR="0019495D" w:rsidRPr="0019495D">
        <w:rPr>
          <w:rStyle w:val="Strong"/>
          <w:b w:val="0"/>
          <w:sz w:val="22"/>
          <w:szCs w:val="22"/>
          <w:lang w:val="en-GB"/>
        </w:rPr>
        <w:t>148/2024 31/07/2024</w:t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5F3BEF" w:rsidRPr="005F3BEF">
        <w:rPr>
          <w:sz w:val="22"/>
          <w:szCs w:val="22"/>
          <w:lang w:val="en-GB"/>
        </w:rPr>
        <w:t>RORS00005 – TD03</w:t>
      </w:r>
      <w:r w:rsidRPr="000C1D20">
        <w:rPr>
          <w:sz w:val="22"/>
          <w:szCs w:val="22"/>
          <w:lang w:val="en-GB"/>
        </w:rPr>
        <w:br/>
      </w:r>
      <w:r w:rsidRPr="000C1D20">
        <w:rPr>
          <w:sz w:val="22"/>
          <w:szCs w:val="22"/>
          <w:lang w:val="en-GB"/>
        </w:rPr>
        <w:br/>
        <w:t xml:space="preserve">Title: </w:t>
      </w:r>
      <w:r w:rsidR="005F3BEF">
        <w:rPr>
          <w:sz w:val="22"/>
          <w:szCs w:val="22"/>
          <w:lang w:val="en-GB"/>
        </w:rPr>
        <w:t>Specialized intervention equipment</w:t>
      </w:r>
    </w:p>
    <w:p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5F3BEF">
        <w:rPr>
          <w:rStyle w:val="Strong"/>
          <w:sz w:val="22"/>
          <w:szCs w:val="22"/>
          <w:lang w:val="en-GB"/>
        </w:rPr>
        <w:t>A contract/lot is awarded: no.</w:t>
      </w:r>
      <w:r>
        <w:rPr>
          <w:rStyle w:val="Strong"/>
          <w:b w:val="0"/>
          <w:sz w:val="22"/>
          <w:szCs w:val="22"/>
          <w:lang w:val="en-GB"/>
        </w:rPr>
        <w:t xml:space="preserve">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317580">
        <w:rPr>
          <w:rStyle w:val="Strong"/>
          <w:b w:val="0"/>
          <w:sz w:val="22"/>
          <w:szCs w:val="22"/>
          <w:lang w:val="en-GB"/>
        </w:rPr>
        <w:t>No tenders or requests to participate wer</w:t>
      </w:r>
      <w:r w:rsidR="00317580" w:rsidRPr="00317580">
        <w:rPr>
          <w:rStyle w:val="Strong"/>
          <w:b w:val="0"/>
          <w:sz w:val="22"/>
          <w:szCs w:val="22"/>
          <w:lang w:val="en-GB"/>
        </w:rPr>
        <w:t>e received or all were rejected</w:t>
      </w:r>
    </w:p>
    <w:p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0E" w:rsidRDefault="00B15C0E">
      <w:r>
        <w:separator/>
      </w:r>
    </w:p>
  </w:endnote>
  <w:endnote w:type="continuationSeparator" w:id="0">
    <w:p w:rsidR="00B15C0E" w:rsidRDefault="00B1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317580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317580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0E" w:rsidRDefault="00B15C0E">
      <w:r>
        <w:separator/>
      </w:r>
    </w:p>
  </w:footnote>
  <w:footnote w:type="continuationSeparator" w:id="0">
    <w:p w:rsidR="00B15C0E" w:rsidRDefault="00B1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9495D"/>
    <w:rsid w:val="001B4753"/>
    <w:rsid w:val="001E0E68"/>
    <w:rsid w:val="002047DF"/>
    <w:rsid w:val="00210CA6"/>
    <w:rsid w:val="002206AD"/>
    <w:rsid w:val="002271A2"/>
    <w:rsid w:val="00242259"/>
    <w:rsid w:val="00246EF2"/>
    <w:rsid w:val="0027149B"/>
    <w:rsid w:val="00297327"/>
    <w:rsid w:val="002B4E67"/>
    <w:rsid w:val="003101B4"/>
    <w:rsid w:val="00317580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5F3BEF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15C0E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D77F65-C6DA-460C-8038-304BBA5A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MUP</cp:lastModifiedBy>
  <cp:revision>2</cp:revision>
  <cp:lastPrinted>2013-12-16T10:49:00Z</cp:lastPrinted>
  <dcterms:created xsi:type="dcterms:W3CDTF">2024-10-14T12:06:00Z</dcterms:created>
  <dcterms:modified xsi:type="dcterms:W3CDTF">2024-10-14T12:06:00Z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